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DE8F" w14:textId="77777777" w:rsidR="00811B45" w:rsidRPr="002D0DC0" w:rsidRDefault="00811B45" w:rsidP="00811B45">
      <w:pPr>
        <w:jc w:val="center"/>
        <w:rPr>
          <w:rFonts w:ascii="Cambria" w:hAnsi="Cambria"/>
          <w:b/>
          <w:bCs/>
          <w:sz w:val="28"/>
          <w:szCs w:val="28"/>
        </w:rPr>
      </w:pPr>
      <w:r w:rsidRPr="002D0DC0">
        <w:rPr>
          <w:rFonts w:ascii="Cambria" w:hAnsi="Cambria"/>
          <w:b/>
          <w:bCs/>
          <w:sz w:val="28"/>
          <w:szCs w:val="28"/>
        </w:rPr>
        <w:t>PLAN DE TRABAJO HISTORIA V</w:t>
      </w:r>
    </w:p>
    <w:p w14:paraId="7B78F700" w14:textId="77777777" w:rsidR="00811B45" w:rsidRPr="002D0DC0" w:rsidRDefault="00811B45" w:rsidP="00811B45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>Estimados estudiantes</w:t>
      </w:r>
    </w:p>
    <w:p w14:paraId="6AA8C025" w14:textId="77777777" w:rsidR="00811B45" w:rsidRPr="002D0DC0" w:rsidRDefault="00811B45" w:rsidP="00811B45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Esta semana el plan de trabajo de la asignatura se enfocará en el trabajo en torno a la semana de la seguridad escolar, por ende, las actividades se desarrollarán en torno a otros temas fuera de la unidad que hemos trabajado las últimas semanas. </w:t>
      </w:r>
    </w:p>
    <w:p w14:paraId="0B5F0C75" w14:textId="49956AD3" w:rsidR="00811B45" w:rsidRPr="00AA10EE" w:rsidRDefault="00811B45" w:rsidP="00AA10EE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La actividad de esta semana se trabajará en torno a la temática del cambio climático, por lo cual deberás: </w:t>
      </w:r>
      <w:r w:rsidRPr="002D0DC0">
        <w:rPr>
          <w:rFonts w:ascii="Cambria" w:hAnsi="Cambria"/>
          <w:sz w:val="24"/>
          <w:szCs w:val="24"/>
        </w:rPr>
        <w:tab/>
      </w:r>
    </w:p>
    <w:p w14:paraId="0E3DCF69" w14:textId="0687BA48" w:rsidR="00811B45" w:rsidRPr="00AA10EE" w:rsidRDefault="00811B45" w:rsidP="00AA10EE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AA10EE">
        <w:rPr>
          <w:rFonts w:ascii="Cambria" w:hAnsi="Cambria" w:cs="Arial"/>
          <w:sz w:val="24"/>
          <w:szCs w:val="24"/>
        </w:rPr>
        <w:t xml:space="preserve">Evalúan la sustentabilidad de los hábitos de consumo y producción de los individuos y la sociedad considerando la disponibilidad de recursos naturales renovables y no renovables en su </w:t>
      </w:r>
      <w:r w:rsidR="00AA10EE">
        <w:rPr>
          <w:rFonts w:ascii="Cambria" w:hAnsi="Cambria" w:cs="Arial"/>
          <w:sz w:val="24"/>
          <w:szCs w:val="24"/>
        </w:rPr>
        <w:t>Chile.</w:t>
      </w:r>
    </w:p>
    <w:p w14:paraId="20021255" w14:textId="2E436E13" w:rsidR="00AA10EE" w:rsidRDefault="00AA10EE" w:rsidP="00AA10EE">
      <w:pPr>
        <w:jc w:val="both"/>
        <w:rPr>
          <w:rFonts w:ascii="Cambria" w:hAnsi="Cambria"/>
          <w:sz w:val="24"/>
          <w:szCs w:val="24"/>
        </w:rPr>
      </w:pPr>
      <w:r w:rsidRPr="00AA10EE">
        <w:rPr>
          <w:rFonts w:ascii="Cambria" w:hAnsi="Cambria"/>
          <w:sz w:val="24"/>
          <w:szCs w:val="24"/>
        </w:rPr>
        <w:t xml:space="preserve">Para trabajar el objetivo anterior, deberás leer la siguiente noticia sobre el sobregiro ecológico en Chile. Luego de esto reflexiona sobre como nosotros como individuos y la sociedad dispone de los recursos renovables y no renovables y </w:t>
      </w:r>
      <w:r>
        <w:rPr>
          <w:rFonts w:ascii="Cambria" w:hAnsi="Cambria"/>
          <w:sz w:val="24"/>
          <w:szCs w:val="24"/>
        </w:rPr>
        <w:t xml:space="preserve">¿Cómo </w:t>
      </w:r>
      <w:r w:rsidRPr="00AA10EE">
        <w:rPr>
          <w:rFonts w:ascii="Cambria" w:hAnsi="Cambria"/>
          <w:sz w:val="24"/>
          <w:szCs w:val="24"/>
        </w:rPr>
        <w:t xml:space="preserve">crees tú que podemos hacer para disminuir la huella ecológica? Y si estas de acuerdo con las opciones que indica la noticia sobre como disminuir la huella ecológica. </w:t>
      </w:r>
    </w:p>
    <w:p w14:paraId="4A4AB12A" w14:textId="5289E718" w:rsidR="00AA10EE" w:rsidRDefault="00AA10EE" w:rsidP="00AA10E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8C9FE6C" wp14:editId="73505CE9">
            <wp:extent cx="5612130" cy="4238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dfg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376E3" w14:textId="036B0900" w:rsidR="00AA10EE" w:rsidRPr="00AA10EE" w:rsidRDefault="00AA10EE" w:rsidP="00AA10EE">
      <w:pPr>
        <w:jc w:val="both"/>
        <w:rPr>
          <w:rFonts w:ascii="Cambria" w:hAnsi="Cambria"/>
          <w:sz w:val="24"/>
          <w:szCs w:val="24"/>
        </w:rPr>
      </w:pPr>
      <w:hyperlink r:id="rId8" w:history="1">
        <w:r w:rsidRPr="004F7689">
          <w:rPr>
            <w:rStyle w:val="Hipervnculo"/>
            <w:rFonts w:ascii="Cambria" w:hAnsi="Cambria"/>
            <w:sz w:val="24"/>
            <w:szCs w:val="24"/>
          </w:rPr>
          <w:t>https://www.eldesconcierto.cl/2020/05/18/sobregiro-ecologico-chile-agoto-hoy-sus-recursos-naturales-renovables-disponibles-para-2020/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1EC200D1" w14:textId="77777777" w:rsidR="00811B45" w:rsidRDefault="00811B45" w:rsidP="00811B4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 comunicarse al correo </w:t>
      </w:r>
      <w:hyperlink r:id="rId9" w:history="1">
        <w:r w:rsidRPr="002F2909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ab/>
      </w:r>
    </w:p>
    <w:p w14:paraId="13A60328" w14:textId="4E1CAC6F" w:rsidR="00811B45" w:rsidRDefault="00811B45" w:rsidP="00811B4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favor, cuando envíen sus respuestas indicar el nombre, el curso y la guía que están enviándome para no confundirme cuando las revise y las archive. La guía se entrega el viernes 6 de junio a las 18:00 </w:t>
      </w:r>
      <w:proofErr w:type="spellStart"/>
      <w:r>
        <w:rPr>
          <w:rFonts w:ascii="Cambria" w:hAnsi="Cambria"/>
          <w:sz w:val="24"/>
          <w:szCs w:val="24"/>
        </w:rPr>
        <w:t>hrs</w:t>
      </w:r>
      <w:proofErr w:type="spellEnd"/>
      <w:r>
        <w:rPr>
          <w:rFonts w:ascii="Cambria" w:hAnsi="Cambria"/>
          <w:sz w:val="24"/>
          <w:szCs w:val="24"/>
        </w:rPr>
        <w:t xml:space="preserve">. Al correo. </w:t>
      </w:r>
    </w:p>
    <w:p w14:paraId="3D1005BA" w14:textId="77777777" w:rsidR="005D3C0C" w:rsidRDefault="005D3C0C" w:rsidP="00811B45">
      <w:pPr>
        <w:spacing w:after="0"/>
        <w:jc w:val="both"/>
        <w:rPr>
          <w:rFonts w:ascii="Cambria" w:hAnsi="Cambria"/>
          <w:sz w:val="24"/>
          <w:szCs w:val="24"/>
        </w:rPr>
      </w:pPr>
    </w:p>
    <w:p w14:paraId="62D3D5F8" w14:textId="77777777" w:rsidR="00811B45" w:rsidRDefault="00811B45" w:rsidP="00811B4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cuidado y responsabilidad las medidas necesarias para esta cuarentena, me despido cordialmente. </w:t>
      </w:r>
    </w:p>
    <w:p w14:paraId="73C46D06" w14:textId="77777777" w:rsidR="00811B45" w:rsidRDefault="00811B45" w:rsidP="00811B45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51976887" w14:textId="77777777" w:rsidR="00811B45" w:rsidRDefault="00811B45" w:rsidP="00811B45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3891EBDE" w14:textId="77777777" w:rsidR="00811B45" w:rsidRPr="005D3C0C" w:rsidRDefault="00811B45" w:rsidP="00811B4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5D3C0C">
        <w:rPr>
          <w:rFonts w:ascii="Cambria" w:hAnsi="Cambria"/>
          <w:b/>
          <w:bCs/>
          <w:sz w:val="24"/>
          <w:szCs w:val="24"/>
        </w:rPr>
        <w:t>Dominique Jorquera Aroca – Prof. De Historia, Geografía y Ed. Cívica</w:t>
      </w:r>
    </w:p>
    <w:p w14:paraId="511281E8" w14:textId="77777777" w:rsidR="00811B45" w:rsidRPr="005D3C0C" w:rsidRDefault="00811B45" w:rsidP="00811B45">
      <w:pPr>
        <w:jc w:val="center"/>
      </w:pPr>
      <w:r w:rsidRPr="005D3C0C">
        <w:rPr>
          <w:rFonts w:ascii="Cambria" w:hAnsi="Cambria"/>
          <w:b/>
          <w:bCs/>
          <w:sz w:val="24"/>
          <w:szCs w:val="24"/>
        </w:rPr>
        <w:t xml:space="preserve">Colegio Tecnológico </w:t>
      </w:r>
      <w:proofErr w:type="spellStart"/>
      <w:r w:rsidRPr="005D3C0C">
        <w:rPr>
          <w:rFonts w:ascii="Cambria" w:hAnsi="Cambria"/>
          <w:b/>
          <w:bCs/>
          <w:sz w:val="24"/>
          <w:szCs w:val="24"/>
        </w:rPr>
        <w:t>Pulmahue</w:t>
      </w:r>
      <w:proofErr w:type="spellEnd"/>
      <w:r w:rsidRPr="005D3C0C">
        <w:rPr>
          <w:rFonts w:ascii="Cambria" w:hAnsi="Cambria"/>
          <w:b/>
          <w:bCs/>
          <w:sz w:val="24"/>
          <w:szCs w:val="24"/>
        </w:rPr>
        <w:t>, San Francisco de Mostazal</w:t>
      </w:r>
    </w:p>
    <w:p w14:paraId="44CD9B0C" w14:textId="77777777" w:rsidR="00811B45" w:rsidRPr="00811B45" w:rsidRDefault="00811B45"/>
    <w:sectPr w:rsidR="00811B45" w:rsidRPr="00811B4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05D58" w14:textId="77777777" w:rsidR="003C0AF4" w:rsidRDefault="003C0AF4" w:rsidP="00811B45">
      <w:pPr>
        <w:spacing w:after="0" w:line="240" w:lineRule="auto"/>
      </w:pPr>
      <w:r>
        <w:separator/>
      </w:r>
    </w:p>
  </w:endnote>
  <w:endnote w:type="continuationSeparator" w:id="0">
    <w:p w14:paraId="7913A357" w14:textId="77777777" w:rsidR="003C0AF4" w:rsidRDefault="003C0AF4" w:rsidP="0081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ABE5D" w14:textId="77777777" w:rsidR="003C0AF4" w:rsidRDefault="003C0AF4" w:rsidP="00811B45">
      <w:pPr>
        <w:spacing w:after="0" w:line="240" w:lineRule="auto"/>
      </w:pPr>
      <w:r>
        <w:separator/>
      </w:r>
    </w:p>
  </w:footnote>
  <w:footnote w:type="continuationSeparator" w:id="0">
    <w:p w14:paraId="6ADB4983" w14:textId="77777777" w:rsidR="003C0AF4" w:rsidRDefault="003C0AF4" w:rsidP="0081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FF63" w14:textId="77777777" w:rsidR="00811B45" w:rsidRPr="0038044C" w:rsidRDefault="00811B45" w:rsidP="00811B45">
    <w:pPr>
      <w:pStyle w:val="Encabezado"/>
      <w:rPr>
        <w:rFonts w:ascii="Cambria" w:hAnsi="Cambria"/>
        <w:bCs/>
        <w:sz w:val="20"/>
        <w:szCs w:val="20"/>
      </w:rPr>
    </w:pPr>
    <w:r w:rsidRPr="0038044C">
      <w:rPr>
        <w:rFonts w:ascii="Cambria" w:hAnsi="Cambria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C6DFF0E" wp14:editId="12DE88E4">
          <wp:simplePos x="0" y="0"/>
          <wp:positionH relativeFrom="margin">
            <wp:align>left</wp:align>
          </wp:positionH>
          <wp:positionV relativeFrom="page">
            <wp:posOffset>186055</wp:posOffset>
          </wp:positionV>
          <wp:extent cx="523875" cy="556260"/>
          <wp:effectExtent l="0" t="0" r="952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4C">
      <w:rPr>
        <w:rFonts w:ascii="Cambria" w:hAnsi="Cambria"/>
        <w:bCs/>
        <w:sz w:val="20"/>
        <w:szCs w:val="20"/>
      </w:rPr>
      <w:t xml:space="preserve">Colegio Tecnológico </w:t>
    </w:r>
    <w:proofErr w:type="spellStart"/>
    <w:r w:rsidRPr="0038044C">
      <w:rPr>
        <w:rFonts w:ascii="Cambria" w:hAnsi="Cambria"/>
        <w:bCs/>
        <w:sz w:val="20"/>
        <w:szCs w:val="20"/>
      </w:rPr>
      <w:t>Pulmahue</w:t>
    </w:r>
    <w:proofErr w:type="spellEnd"/>
    <w:r w:rsidRPr="0038044C">
      <w:rPr>
        <w:rFonts w:ascii="Cambria" w:hAnsi="Cambria"/>
        <w:bCs/>
        <w:sz w:val="20"/>
        <w:szCs w:val="20"/>
      </w:rPr>
      <w:t xml:space="preserve">, Mostazal </w:t>
    </w:r>
  </w:p>
  <w:p w14:paraId="56AE5281" w14:textId="012F8DDB" w:rsidR="00811B45" w:rsidRPr="0038044C" w:rsidRDefault="00811B45" w:rsidP="00811B45">
    <w:pPr>
      <w:pStyle w:val="Encabezado"/>
      <w:rPr>
        <w:rFonts w:ascii="Cambria" w:hAnsi="Cambria"/>
        <w:sz w:val="20"/>
        <w:szCs w:val="20"/>
      </w:rPr>
    </w:pPr>
    <w:r w:rsidRPr="0038044C">
      <w:rPr>
        <w:rFonts w:ascii="Cambria" w:hAnsi="Cambria"/>
        <w:sz w:val="20"/>
        <w:szCs w:val="20"/>
      </w:rPr>
      <w:t>Prof. Dominique Jorquera Aroca</w:t>
    </w:r>
    <w:r>
      <w:rPr>
        <w:rFonts w:ascii="Cambria" w:hAnsi="Cambria"/>
        <w:sz w:val="20"/>
        <w:szCs w:val="20"/>
      </w:rPr>
      <w:t xml:space="preserve"> – </w:t>
    </w:r>
    <w:proofErr w:type="spellStart"/>
    <w:r>
      <w:rPr>
        <w:rFonts w:ascii="Cambria" w:hAnsi="Cambria"/>
        <w:sz w:val="20"/>
        <w:szCs w:val="20"/>
      </w:rPr>
      <w:t>I</w:t>
    </w:r>
    <w:r>
      <w:rPr>
        <w:rFonts w:ascii="Cambria" w:hAnsi="Cambria"/>
        <w:sz w:val="20"/>
        <w:szCs w:val="20"/>
      </w:rPr>
      <w:t>II</w:t>
    </w:r>
    <w:r>
      <w:rPr>
        <w:rFonts w:ascii="Cambria" w:hAnsi="Cambria"/>
        <w:sz w:val="20"/>
        <w:szCs w:val="20"/>
      </w:rPr>
      <w:t>roMedio</w:t>
    </w:r>
    <w:proofErr w:type="spellEnd"/>
  </w:p>
  <w:p w14:paraId="789FFB06" w14:textId="77777777" w:rsidR="00811B45" w:rsidRDefault="00811B45" w:rsidP="00811B45">
    <w:pPr>
      <w:pStyle w:val="Encabezado"/>
    </w:pPr>
  </w:p>
  <w:p w14:paraId="4581753B" w14:textId="77777777" w:rsidR="00811B45" w:rsidRDefault="00811B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33C53"/>
    <w:multiLevelType w:val="hybridMultilevel"/>
    <w:tmpl w:val="115AFDF4"/>
    <w:lvl w:ilvl="0" w:tplc="5C8E3A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FFC"/>
    <w:multiLevelType w:val="hybridMultilevel"/>
    <w:tmpl w:val="B8260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45"/>
    <w:rsid w:val="003C0AF4"/>
    <w:rsid w:val="005D3C0C"/>
    <w:rsid w:val="00811B45"/>
    <w:rsid w:val="00AA10EE"/>
    <w:rsid w:val="00BB5661"/>
    <w:rsid w:val="00C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AF82"/>
  <w15:chartTrackingRefBased/>
  <w15:docId w15:val="{7EBF5CCE-E61C-400E-9FED-F736A13A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1B45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11B45"/>
  </w:style>
  <w:style w:type="paragraph" w:styleId="Piedepgina">
    <w:name w:val="footer"/>
    <w:basedOn w:val="Normal"/>
    <w:link w:val="PiedepginaCar"/>
    <w:uiPriority w:val="99"/>
    <w:unhideWhenUsed/>
    <w:rsid w:val="00811B45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1B45"/>
  </w:style>
  <w:style w:type="character" w:styleId="Hipervnculo">
    <w:name w:val="Hyperlink"/>
    <w:basedOn w:val="Fuentedeprrafopredeter"/>
    <w:uiPriority w:val="99"/>
    <w:unhideWhenUsed/>
    <w:rsid w:val="00811B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1B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A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esconcierto.cl/2020/05/18/sobregiro-ecologico-chile-agoto-hoy-sus-recursos-naturales-renovables-disponibles-para-20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.domi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PatoDomi</dc:creator>
  <cp:keywords/>
  <dc:description/>
  <cp:lastModifiedBy>PatoDomi</cp:lastModifiedBy>
  <cp:revision>1</cp:revision>
  <dcterms:created xsi:type="dcterms:W3CDTF">2020-05-20T16:49:00Z</dcterms:created>
  <dcterms:modified xsi:type="dcterms:W3CDTF">2020-05-20T17:31:00Z</dcterms:modified>
</cp:coreProperties>
</file>